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E" w:rsidRPr="002C2A69" w:rsidRDefault="004F422E" w:rsidP="004F422E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11.05.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15.05</w:t>
      </w:r>
      <w:r w:rsidRPr="002C2A69">
        <w:rPr>
          <w:b/>
          <w:sz w:val="36"/>
          <w:szCs w:val="36"/>
        </w:rPr>
        <w:t>.2020r.</w:t>
      </w:r>
    </w:p>
    <w:p w:rsidR="004F422E" w:rsidRDefault="004F422E" w:rsidP="004F422E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4F422E" w:rsidRDefault="004F422E" w:rsidP="004F422E">
      <w:pPr>
        <w:jc w:val="center"/>
        <w:rPr>
          <w:sz w:val="32"/>
          <w:szCs w:val="32"/>
        </w:rPr>
      </w:pPr>
    </w:p>
    <w:p w:rsidR="004F422E" w:rsidRDefault="004F422E" w:rsidP="004F422E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  <w:r w:rsidR="00713D2C">
        <w:rPr>
          <w:sz w:val="32"/>
          <w:szCs w:val="32"/>
        </w:rPr>
        <w:t>.</w:t>
      </w:r>
    </w:p>
    <w:p w:rsidR="00713D2C" w:rsidRDefault="00713D2C" w:rsidP="004F422E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sportowym.</w:t>
      </w:r>
      <w:bookmarkStart w:id="0" w:name="_GoBack"/>
      <w:bookmarkEnd w:id="0"/>
    </w:p>
    <w:p w:rsidR="004F422E" w:rsidRDefault="004F422E" w:rsidP="004F422E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4F422E" w:rsidRPr="00807969" w:rsidTr="003461F0">
        <w:tc>
          <w:tcPr>
            <w:tcW w:w="9747" w:type="dxa"/>
            <w:gridSpan w:val="3"/>
          </w:tcPr>
          <w:p w:rsidR="004F422E" w:rsidRPr="00807969" w:rsidRDefault="004F422E" w:rsidP="003B72A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4F422E" w:rsidRPr="00807969" w:rsidTr="003461F0">
        <w:tc>
          <w:tcPr>
            <w:tcW w:w="528" w:type="dxa"/>
          </w:tcPr>
          <w:p w:rsidR="004F422E" w:rsidRPr="00807969" w:rsidRDefault="004F422E" w:rsidP="003B72A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4F422E" w:rsidRDefault="009D52AF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F422E">
              <w:rPr>
                <w:sz w:val="28"/>
                <w:szCs w:val="28"/>
              </w:rPr>
              <w:t>.05.</w:t>
            </w:r>
          </w:p>
          <w:p w:rsidR="004F422E" w:rsidRPr="00807969" w:rsidRDefault="004F422E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4F422E" w:rsidRDefault="003461F0" w:rsidP="003B72AA">
            <w:r>
              <w:rPr>
                <w:sz w:val="28"/>
                <w:szCs w:val="28"/>
              </w:rPr>
              <w:t xml:space="preserve">Lekka atletyka – skok w dal z miejsca. Wykonaj trzy próby skoku  </w:t>
            </w:r>
            <w:r w:rsidR="006B4E3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w dal z miejsca: stań w małym rozkroku z ustawionymi równolegle stopami przed wyznaczoną linią. Następnie pochyl tułów, ugnij nogi (półprzysiad) z równoczesnym zamachem obu rąk dołem w tył, po czym wykonaj wymach rąk w przód i odbij się jednocześnie od podłoża skacząc jak najdalej w przód. Zmierz długość najdłuższego skoku </w:t>
            </w:r>
            <w:r w:rsidRPr="006B4E30">
              <w:rPr>
                <w:b/>
                <w:sz w:val="28"/>
                <w:szCs w:val="28"/>
                <w:u w:val="single"/>
              </w:rPr>
              <w:t>w centymetrach</w:t>
            </w:r>
            <w:r>
              <w:rPr>
                <w:sz w:val="28"/>
                <w:szCs w:val="28"/>
              </w:rPr>
              <w:t xml:space="preserve">  i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</w:t>
            </w:r>
            <w:r w:rsidRPr="00C9628D">
              <w:rPr>
                <w:rStyle w:val="Hipercze"/>
                <w:color w:val="auto"/>
                <w:sz w:val="28"/>
                <w:szCs w:val="28"/>
                <w:u w:val="none"/>
              </w:rPr>
              <w:t xml:space="preserve">ub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Messenger (Krzysztof Lewiński)</w:t>
            </w:r>
            <w:r w:rsidR="006B4E30">
              <w:rPr>
                <w:rStyle w:val="Hipercze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4E30">
              <w:rPr>
                <w:b/>
                <w:sz w:val="28"/>
                <w:szCs w:val="28"/>
              </w:rPr>
              <w:t xml:space="preserve">            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4F422E" w:rsidRPr="00807969" w:rsidTr="003461F0">
        <w:tc>
          <w:tcPr>
            <w:tcW w:w="528" w:type="dxa"/>
          </w:tcPr>
          <w:p w:rsidR="004F422E" w:rsidRPr="00807969" w:rsidRDefault="004F422E" w:rsidP="003B72A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4F422E" w:rsidRDefault="009D52AF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F422E">
              <w:rPr>
                <w:sz w:val="28"/>
                <w:szCs w:val="28"/>
              </w:rPr>
              <w:t>.05.</w:t>
            </w:r>
          </w:p>
          <w:p w:rsidR="004F422E" w:rsidRPr="00807969" w:rsidRDefault="004F422E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5B1D39" w:rsidRPr="00807969" w:rsidRDefault="004F422E" w:rsidP="005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5B1D39">
              <w:rPr>
                <w:sz w:val="28"/>
                <w:szCs w:val="28"/>
              </w:rPr>
              <w:t>WF w domu – koszykówka – doskonalenie techniki</w:t>
            </w:r>
          </w:p>
          <w:p w:rsidR="004F422E" w:rsidRDefault="005B1D39" w:rsidP="005B1D39">
            <w:r>
              <w:rPr>
                <w:sz w:val="28"/>
                <w:szCs w:val="28"/>
              </w:rPr>
              <w:t xml:space="preserve">                          3:36 min.</w:t>
            </w:r>
          </w:p>
        </w:tc>
      </w:tr>
      <w:tr w:rsidR="004F422E" w:rsidRPr="00807969" w:rsidTr="003461F0">
        <w:tc>
          <w:tcPr>
            <w:tcW w:w="528" w:type="dxa"/>
          </w:tcPr>
          <w:p w:rsidR="004F422E" w:rsidRDefault="004F422E" w:rsidP="003B72A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4F422E" w:rsidRDefault="009D52AF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F422E">
              <w:rPr>
                <w:sz w:val="28"/>
                <w:szCs w:val="28"/>
              </w:rPr>
              <w:t>.05.</w:t>
            </w:r>
          </w:p>
          <w:p w:rsidR="004F422E" w:rsidRDefault="004F422E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4D2C82" w:rsidRDefault="004F422E" w:rsidP="004D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4D2C82">
              <w:rPr>
                <w:sz w:val="28"/>
                <w:szCs w:val="28"/>
              </w:rPr>
              <w:t xml:space="preserve">WF w domu. Koszykówka – ćwiczenia oswajające           </w:t>
            </w:r>
          </w:p>
          <w:p w:rsidR="004F422E" w:rsidRDefault="004D2C82" w:rsidP="004D2C82">
            <w:r>
              <w:rPr>
                <w:sz w:val="28"/>
                <w:szCs w:val="28"/>
              </w:rPr>
              <w:t xml:space="preserve">                          z piłką   6:50 min.</w:t>
            </w:r>
          </w:p>
        </w:tc>
      </w:tr>
      <w:tr w:rsidR="004F422E" w:rsidRPr="00807969" w:rsidTr="003461F0">
        <w:tc>
          <w:tcPr>
            <w:tcW w:w="528" w:type="dxa"/>
          </w:tcPr>
          <w:p w:rsidR="004F422E" w:rsidRDefault="004F422E" w:rsidP="003B72A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4F422E" w:rsidRDefault="009D52AF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422E">
              <w:rPr>
                <w:sz w:val="28"/>
                <w:szCs w:val="28"/>
              </w:rPr>
              <w:t>.05.</w:t>
            </w:r>
          </w:p>
          <w:p w:rsidR="004F422E" w:rsidRDefault="004F422E" w:rsidP="003B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4F422E" w:rsidRDefault="004F422E" w:rsidP="003B72AA"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4F422E" w:rsidRDefault="004F422E" w:rsidP="004F422E"/>
    <w:p w:rsidR="004F422E" w:rsidRPr="00803417" w:rsidRDefault="004F422E" w:rsidP="004F422E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="003461F0">
        <w:rPr>
          <w:color w:val="FF0000"/>
          <w:sz w:val="32"/>
          <w:szCs w:val="32"/>
          <w:u w:val="single"/>
        </w:rPr>
        <w:t>długość skoku należy odesłać do 15</w:t>
      </w:r>
      <w:r w:rsidRPr="00803417">
        <w:rPr>
          <w:color w:val="FF0000"/>
          <w:sz w:val="32"/>
          <w:szCs w:val="32"/>
          <w:u w:val="single"/>
        </w:rPr>
        <w:t>.05.2020r. (do piątku)</w:t>
      </w:r>
    </w:p>
    <w:p w:rsidR="004F422E" w:rsidRDefault="004F422E" w:rsidP="004F422E"/>
    <w:p w:rsidR="00AD2443" w:rsidRDefault="00AD2443"/>
    <w:sectPr w:rsidR="00AD2443" w:rsidSect="002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E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1F0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2C82"/>
    <w:rsid w:val="004D45ED"/>
    <w:rsid w:val="004E60F7"/>
    <w:rsid w:val="004E726E"/>
    <w:rsid w:val="004E766C"/>
    <w:rsid w:val="004E781F"/>
    <w:rsid w:val="004E7D3A"/>
    <w:rsid w:val="004F422E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1D39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4E30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3D2C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2A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2020-04-28T19:52:00Z</dcterms:created>
  <dcterms:modified xsi:type="dcterms:W3CDTF">2020-05-05T19:17:00Z</dcterms:modified>
</cp:coreProperties>
</file>